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C92" w:rsidRPr="001C2B44" w:rsidRDefault="00761EEB" w:rsidP="00B71C92">
      <w:pPr>
        <w:jc w:val="center"/>
        <w:rPr>
          <w:b/>
          <w:color w:val="auto"/>
          <w:sz w:val="28"/>
          <w:szCs w:val="24"/>
          <w:lang w:val="es-ES_tradnl" w:eastAsia="en-US"/>
        </w:rPr>
      </w:pPr>
      <w:r>
        <w:rPr>
          <w:b/>
          <w:color w:val="auto"/>
          <w:sz w:val="28"/>
          <w:szCs w:val="24"/>
          <w:lang w:val="es-ES_tradnl" w:eastAsia="en-US"/>
        </w:rPr>
        <w:t>F</w:t>
      </w:r>
      <w:r w:rsidR="00B71C92" w:rsidRPr="001C2B44">
        <w:rPr>
          <w:b/>
          <w:color w:val="auto"/>
          <w:sz w:val="28"/>
          <w:szCs w:val="24"/>
          <w:lang w:val="es-ES_tradnl" w:eastAsia="en-US"/>
        </w:rPr>
        <w:t>ORMATO DE CARTA DE POSTULACIÓN DEL CANDIDATO</w:t>
      </w:r>
    </w:p>
    <w:p w:rsidR="00B71C92" w:rsidRPr="001C2B44" w:rsidRDefault="00B71C92" w:rsidP="00B71C92">
      <w:pPr>
        <w:jc w:val="both"/>
        <w:rPr>
          <w:color w:val="auto"/>
          <w:sz w:val="23"/>
          <w:szCs w:val="24"/>
          <w:lang w:val="es-ES_tradnl" w:eastAsia="en-US"/>
        </w:rPr>
      </w:pPr>
    </w:p>
    <w:p w:rsidR="00B71C92" w:rsidRPr="001C2B44" w:rsidRDefault="00B71C92" w:rsidP="00B71C92">
      <w:pPr>
        <w:jc w:val="both"/>
        <w:rPr>
          <w:color w:val="auto"/>
          <w:sz w:val="23"/>
          <w:szCs w:val="24"/>
          <w:lang w:val="es-ES_tradnl" w:eastAsia="en-US"/>
        </w:rPr>
      </w:pPr>
    </w:p>
    <w:p w:rsidR="00B71C92" w:rsidRPr="001C2B44" w:rsidRDefault="00B71C92" w:rsidP="00B71C92">
      <w:pPr>
        <w:jc w:val="both"/>
        <w:rPr>
          <w:color w:val="auto"/>
          <w:sz w:val="23"/>
          <w:szCs w:val="24"/>
          <w:lang w:val="es-ES_tradnl" w:eastAsia="en-US"/>
        </w:rPr>
      </w:pPr>
    </w:p>
    <w:p w:rsidR="00B71C92" w:rsidRPr="001C2B44" w:rsidRDefault="00B71C92" w:rsidP="00B71C92">
      <w:pPr>
        <w:jc w:val="right"/>
        <w:rPr>
          <w:color w:val="auto"/>
          <w:sz w:val="24"/>
          <w:szCs w:val="24"/>
          <w:lang w:val="es-ES_tradnl" w:eastAsia="en-US"/>
        </w:rPr>
      </w:pPr>
      <w:r w:rsidRPr="001C2B44">
        <w:rPr>
          <w:color w:val="auto"/>
          <w:sz w:val="24"/>
          <w:szCs w:val="24"/>
          <w:lang w:val="es-ES_tradnl" w:eastAsia="en-US"/>
        </w:rPr>
        <w:t xml:space="preserve">Asunción, ___de </w:t>
      </w:r>
      <w:r w:rsidR="00761EEB">
        <w:rPr>
          <w:color w:val="auto"/>
          <w:sz w:val="24"/>
          <w:szCs w:val="24"/>
          <w:lang w:val="es-ES_tradnl" w:eastAsia="en-US"/>
        </w:rPr>
        <w:t>setiembre</w:t>
      </w:r>
      <w:r>
        <w:rPr>
          <w:color w:val="auto"/>
          <w:sz w:val="24"/>
          <w:szCs w:val="24"/>
          <w:lang w:val="es-ES_tradnl" w:eastAsia="en-US"/>
        </w:rPr>
        <w:t xml:space="preserve"> de 20</w:t>
      </w:r>
      <w:r w:rsidR="00885B36">
        <w:rPr>
          <w:color w:val="auto"/>
          <w:sz w:val="24"/>
          <w:szCs w:val="24"/>
          <w:lang w:val="es-ES_tradnl" w:eastAsia="en-US"/>
        </w:rPr>
        <w:t>20</w:t>
      </w:r>
      <w:r w:rsidRPr="001C2B44">
        <w:rPr>
          <w:color w:val="auto"/>
          <w:sz w:val="24"/>
          <w:szCs w:val="24"/>
          <w:lang w:val="es-ES_tradnl" w:eastAsia="en-US"/>
        </w:rPr>
        <w:t>.</w:t>
      </w:r>
    </w:p>
    <w:p w:rsidR="00B71C92" w:rsidRPr="001C2B44" w:rsidRDefault="00B71C92" w:rsidP="00B71C92">
      <w:pPr>
        <w:jc w:val="right"/>
        <w:rPr>
          <w:color w:val="auto"/>
          <w:sz w:val="24"/>
          <w:szCs w:val="24"/>
          <w:lang w:val="es-ES_tradnl" w:eastAsia="en-US"/>
        </w:rPr>
      </w:pPr>
    </w:p>
    <w:p w:rsidR="00B71C92" w:rsidRPr="001C2B44" w:rsidRDefault="00B71C92" w:rsidP="00B71C92">
      <w:pPr>
        <w:jc w:val="both"/>
        <w:rPr>
          <w:color w:val="auto"/>
          <w:sz w:val="24"/>
          <w:szCs w:val="24"/>
          <w:lang w:val="es-ES_tradnl" w:eastAsia="en-US"/>
        </w:rPr>
      </w:pPr>
      <w:bookmarkStart w:id="0" w:name="_GoBack"/>
      <w:bookmarkEnd w:id="0"/>
    </w:p>
    <w:p w:rsidR="00B71C92" w:rsidRPr="001C2B44" w:rsidRDefault="00B71C92" w:rsidP="00B71C92">
      <w:pPr>
        <w:jc w:val="both"/>
        <w:rPr>
          <w:color w:val="auto"/>
          <w:sz w:val="24"/>
          <w:szCs w:val="24"/>
          <w:lang w:val="es-ES_tradnl" w:eastAsia="en-US"/>
        </w:rPr>
      </w:pPr>
      <w:r w:rsidRPr="001C2B44">
        <w:rPr>
          <w:b/>
          <w:color w:val="auto"/>
          <w:sz w:val="24"/>
          <w:szCs w:val="24"/>
          <w:lang w:val="es-ES_tradnl" w:eastAsia="en-US"/>
        </w:rPr>
        <w:t>Señores</w:t>
      </w:r>
    </w:p>
    <w:p w:rsidR="00B71C92" w:rsidRPr="001C2B44" w:rsidRDefault="00B71C92" w:rsidP="00B71C92">
      <w:pPr>
        <w:jc w:val="both"/>
        <w:rPr>
          <w:color w:val="auto"/>
          <w:sz w:val="24"/>
          <w:szCs w:val="24"/>
          <w:lang w:val="es-ES_tradnl" w:eastAsia="en-US"/>
        </w:rPr>
      </w:pPr>
      <w:r w:rsidRPr="001C2B44">
        <w:rPr>
          <w:color w:val="auto"/>
          <w:sz w:val="24"/>
          <w:szCs w:val="24"/>
          <w:lang w:val="es-ES_tradnl" w:eastAsia="en-US"/>
        </w:rPr>
        <w:t xml:space="preserve">Ministerio de Hacienda </w:t>
      </w:r>
    </w:p>
    <w:p w:rsidR="00B71C92" w:rsidRPr="001C2B44" w:rsidRDefault="00B71C92" w:rsidP="00B71C92">
      <w:pPr>
        <w:jc w:val="both"/>
        <w:rPr>
          <w:color w:val="auto"/>
          <w:sz w:val="24"/>
          <w:szCs w:val="24"/>
          <w:lang w:val="es-ES_tradnl" w:eastAsia="en-US"/>
        </w:rPr>
      </w:pPr>
      <w:r w:rsidRPr="001C2B44">
        <w:rPr>
          <w:color w:val="auto"/>
          <w:sz w:val="24"/>
          <w:szCs w:val="24"/>
          <w:lang w:val="es-ES_tradnl" w:eastAsia="en-US"/>
        </w:rPr>
        <w:t>Programa Nacional de Becas en el Exterior (BECAL).</w:t>
      </w:r>
    </w:p>
    <w:p w:rsidR="00B71C92" w:rsidRPr="001C2B44" w:rsidRDefault="00B71C92" w:rsidP="00B71C92">
      <w:pPr>
        <w:jc w:val="both"/>
        <w:rPr>
          <w:color w:val="auto"/>
          <w:sz w:val="24"/>
          <w:szCs w:val="24"/>
          <w:lang w:val="pt-BR" w:eastAsia="en-US"/>
        </w:rPr>
      </w:pPr>
      <w:r w:rsidRPr="001C2B44">
        <w:rPr>
          <w:color w:val="auto"/>
          <w:sz w:val="24"/>
          <w:szCs w:val="24"/>
          <w:lang w:val="pt-BR" w:eastAsia="en-US"/>
        </w:rPr>
        <w:t xml:space="preserve">Convenio de </w:t>
      </w:r>
      <w:proofErr w:type="spellStart"/>
      <w:r w:rsidRPr="001C2B44">
        <w:rPr>
          <w:color w:val="auto"/>
          <w:sz w:val="24"/>
          <w:szCs w:val="24"/>
          <w:lang w:val="pt-BR" w:eastAsia="en-US"/>
        </w:rPr>
        <w:t>Préstamo</w:t>
      </w:r>
      <w:proofErr w:type="spellEnd"/>
      <w:r w:rsidRPr="001C2B44">
        <w:rPr>
          <w:color w:val="auto"/>
          <w:sz w:val="24"/>
          <w:szCs w:val="24"/>
          <w:lang w:val="pt-BR" w:eastAsia="en-US"/>
        </w:rPr>
        <w:t xml:space="preserve"> Nº 3491/OC-PR -BID</w:t>
      </w:r>
    </w:p>
    <w:p w:rsidR="00B71C92" w:rsidRPr="001C2B44" w:rsidRDefault="00B71C92" w:rsidP="00B71C92">
      <w:pPr>
        <w:jc w:val="both"/>
        <w:rPr>
          <w:color w:val="auto"/>
          <w:sz w:val="24"/>
          <w:szCs w:val="24"/>
          <w:lang w:val="es-ES_tradnl" w:eastAsia="en-US"/>
        </w:rPr>
      </w:pPr>
      <w:r w:rsidRPr="001C2B44">
        <w:rPr>
          <w:color w:val="auto"/>
          <w:sz w:val="24"/>
          <w:szCs w:val="24"/>
          <w:lang w:val="es-ES_tradnl" w:eastAsia="en-US"/>
        </w:rPr>
        <w:t xml:space="preserve">Estrella Nº 345 casi Chile, Edificio </w:t>
      </w:r>
      <w:proofErr w:type="spellStart"/>
      <w:r>
        <w:rPr>
          <w:color w:val="auto"/>
          <w:sz w:val="24"/>
          <w:szCs w:val="24"/>
          <w:lang w:val="es-ES_tradnl" w:eastAsia="en-US"/>
        </w:rPr>
        <w:t>Citicentro</w:t>
      </w:r>
      <w:proofErr w:type="spellEnd"/>
      <w:r>
        <w:rPr>
          <w:color w:val="auto"/>
          <w:sz w:val="24"/>
          <w:szCs w:val="24"/>
          <w:lang w:val="es-ES_tradnl" w:eastAsia="en-US"/>
        </w:rPr>
        <w:t>, 1er.</w:t>
      </w:r>
      <w:r w:rsidRPr="001C2B44">
        <w:rPr>
          <w:color w:val="auto"/>
          <w:sz w:val="24"/>
          <w:szCs w:val="24"/>
          <w:lang w:val="es-ES_tradnl" w:eastAsia="en-US"/>
        </w:rPr>
        <w:t xml:space="preserve"> Piso</w:t>
      </w:r>
    </w:p>
    <w:p w:rsidR="00B71C92" w:rsidRPr="001C2B44" w:rsidRDefault="00B71C92" w:rsidP="00B71C92">
      <w:pPr>
        <w:jc w:val="both"/>
        <w:rPr>
          <w:color w:val="auto"/>
          <w:sz w:val="24"/>
          <w:szCs w:val="24"/>
          <w:lang w:val="es-ES_tradnl" w:eastAsia="en-US"/>
        </w:rPr>
      </w:pPr>
      <w:r w:rsidRPr="001C2B44">
        <w:rPr>
          <w:color w:val="auto"/>
          <w:sz w:val="24"/>
          <w:szCs w:val="24"/>
          <w:lang w:val="es-ES_tradnl" w:eastAsia="en-US"/>
        </w:rPr>
        <w:t>Asunción, Paraguay</w:t>
      </w:r>
    </w:p>
    <w:p w:rsidR="00B71C92" w:rsidRPr="001C2B44" w:rsidRDefault="00B71C92" w:rsidP="00B71C92">
      <w:pPr>
        <w:jc w:val="both"/>
        <w:rPr>
          <w:color w:val="auto"/>
          <w:sz w:val="19"/>
          <w:szCs w:val="24"/>
          <w:lang w:val="es-ES_tradnl" w:eastAsia="en-US"/>
        </w:rPr>
      </w:pPr>
    </w:p>
    <w:p w:rsidR="00B71C92" w:rsidRPr="00811761" w:rsidRDefault="00B71C92" w:rsidP="00B71C92">
      <w:pPr>
        <w:jc w:val="both"/>
        <w:rPr>
          <w:b/>
          <w:color w:val="auto"/>
          <w:sz w:val="24"/>
          <w:szCs w:val="24"/>
          <w:lang w:eastAsia="en-US"/>
        </w:rPr>
      </w:pPr>
      <w:r w:rsidRPr="001C2B44">
        <w:rPr>
          <w:color w:val="auto"/>
          <w:sz w:val="24"/>
          <w:szCs w:val="24"/>
          <w:lang w:val="es-ES_tradnl" w:eastAsia="en-US"/>
        </w:rPr>
        <w:t xml:space="preserve">Ref.: Consultoría Nacional </w:t>
      </w:r>
      <w:r w:rsidRPr="001C2B44">
        <w:rPr>
          <w:b/>
          <w:color w:val="auto"/>
          <w:sz w:val="24"/>
          <w:szCs w:val="24"/>
          <w:lang w:eastAsia="en-US"/>
        </w:rPr>
        <w:t>“</w:t>
      </w:r>
      <w:r w:rsidR="00761EEB">
        <w:rPr>
          <w:b/>
          <w:color w:val="auto"/>
          <w:sz w:val="24"/>
          <w:szCs w:val="24"/>
          <w:lang w:eastAsia="en-US"/>
        </w:rPr>
        <w:t>Consultor de</w:t>
      </w:r>
      <w:r w:rsidR="001239F4" w:rsidRPr="001239F4">
        <w:rPr>
          <w:b/>
          <w:color w:val="auto"/>
          <w:sz w:val="24"/>
          <w:szCs w:val="24"/>
          <w:lang w:eastAsia="en-US"/>
        </w:rPr>
        <w:t xml:space="preserve"> Comunicación</w:t>
      </w:r>
      <w:r>
        <w:rPr>
          <w:b/>
          <w:color w:val="auto"/>
          <w:sz w:val="24"/>
          <w:szCs w:val="24"/>
          <w:lang w:eastAsia="en-US"/>
        </w:rPr>
        <w:t>”</w:t>
      </w:r>
    </w:p>
    <w:p w:rsidR="00B71C92" w:rsidRPr="001C2B44" w:rsidRDefault="00B71C92" w:rsidP="00B71C92">
      <w:pPr>
        <w:jc w:val="both"/>
        <w:rPr>
          <w:color w:val="auto"/>
          <w:sz w:val="24"/>
          <w:szCs w:val="24"/>
          <w:lang w:val="es-ES_tradnl" w:eastAsia="en-US"/>
        </w:rPr>
      </w:pPr>
    </w:p>
    <w:p w:rsidR="00B71C92" w:rsidRPr="001C2B44" w:rsidRDefault="00B71C92" w:rsidP="00B71C92">
      <w:pPr>
        <w:ind w:right="4337"/>
        <w:jc w:val="both"/>
        <w:rPr>
          <w:color w:val="auto"/>
          <w:sz w:val="24"/>
          <w:szCs w:val="24"/>
          <w:lang w:val="es-ES_tradnl" w:eastAsia="en-US"/>
        </w:rPr>
      </w:pPr>
      <w:r w:rsidRPr="001C2B44">
        <w:rPr>
          <w:color w:val="auto"/>
          <w:sz w:val="24"/>
          <w:szCs w:val="24"/>
          <w:lang w:val="es-ES_tradnl" w:eastAsia="en-US"/>
        </w:rPr>
        <w:t>De mi consideración:</w:t>
      </w:r>
    </w:p>
    <w:p w:rsidR="00B71C92" w:rsidRPr="001C2B44" w:rsidRDefault="00B71C92" w:rsidP="00B71C92">
      <w:pPr>
        <w:ind w:left="142" w:right="157"/>
        <w:jc w:val="both"/>
        <w:rPr>
          <w:color w:val="auto"/>
          <w:sz w:val="24"/>
          <w:szCs w:val="24"/>
          <w:lang w:val="es-ES_tradnl" w:eastAsia="en-US"/>
        </w:rPr>
      </w:pPr>
    </w:p>
    <w:p w:rsidR="00B71C92" w:rsidRPr="001C2B44" w:rsidRDefault="00B71C92" w:rsidP="00B71C92">
      <w:pPr>
        <w:ind w:right="157"/>
        <w:jc w:val="both"/>
        <w:rPr>
          <w:color w:val="auto"/>
          <w:sz w:val="24"/>
          <w:szCs w:val="24"/>
          <w:lang w:val="es-ES_tradnl" w:eastAsia="en-US"/>
        </w:rPr>
      </w:pPr>
      <w:r w:rsidRPr="001C2B44">
        <w:rPr>
          <w:color w:val="auto"/>
          <w:sz w:val="24"/>
          <w:szCs w:val="24"/>
          <w:lang w:val="es-ES_tradnl" w:eastAsia="en-US"/>
        </w:rPr>
        <w:t>Luego de examinar los Términos de Referencia del Concurso, presento mi postulación para realizar el Servicio de Consultoría, de acuerdo a las características, requerimientos y plazos indicados. Para el efecto, adjunto mi hoja de vida debidamente firmada en el formato establecido por la convocante y con los respaldos solicitados.</w:t>
      </w:r>
    </w:p>
    <w:p w:rsidR="00B71C92" w:rsidRPr="001C2B44" w:rsidRDefault="00B71C92" w:rsidP="00B71C92">
      <w:pPr>
        <w:ind w:right="157"/>
        <w:jc w:val="both"/>
        <w:rPr>
          <w:color w:val="auto"/>
          <w:sz w:val="24"/>
          <w:szCs w:val="24"/>
          <w:lang w:val="es-ES_tradnl" w:eastAsia="en-US"/>
        </w:rPr>
      </w:pPr>
    </w:p>
    <w:p w:rsidR="00B71C92" w:rsidRPr="001C2B44" w:rsidRDefault="00B71C92" w:rsidP="00B71C92">
      <w:pPr>
        <w:ind w:right="157"/>
        <w:jc w:val="both"/>
        <w:rPr>
          <w:color w:val="auto"/>
          <w:sz w:val="24"/>
          <w:szCs w:val="24"/>
          <w:lang w:val="es-ES_tradnl" w:eastAsia="en-US"/>
        </w:rPr>
      </w:pPr>
      <w:r w:rsidRPr="001C2B44">
        <w:rPr>
          <w:color w:val="auto"/>
          <w:sz w:val="24"/>
          <w:szCs w:val="24"/>
          <w:lang w:val="es-ES_tradnl" w:eastAsia="en-US"/>
        </w:rPr>
        <w:t xml:space="preserve">Declaro que toda la información proporcionada es verídica y auténtica, por lo que autorizo mediante la presente, a que cualquier persona natural o jurídica suministre a los representantes autorizados de la convocante la información que consideren necesaria para verificar la información que presento o utilizo en mi postulación. </w:t>
      </w:r>
    </w:p>
    <w:p w:rsidR="00B71C92" w:rsidRPr="001C2B44" w:rsidRDefault="00B71C92" w:rsidP="00B71C92">
      <w:pPr>
        <w:ind w:right="157"/>
        <w:jc w:val="both"/>
        <w:rPr>
          <w:color w:val="auto"/>
          <w:sz w:val="24"/>
          <w:szCs w:val="24"/>
          <w:lang w:val="es-ES_tradnl" w:eastAsia="en-US"/>
        </w:rPr>
      </w:pPr>
    </w:p>
    <w:p w:rsidR="00B71C92" w:rsidRPr="001C2B44" w:rsidRDefault="00B71C92" w:rsidP="00B71C92">
      <w:pPr>
        <w:ind w:right="157"/>
        <w:jc w:val="both"/>
        <w:rPr>
          <w:color w:val="auto"/>
          <w:sz w:val="24"/>
          <w:szCs w:val="24"/>
          <w:lang w:val="es-ES_tradnl" w:eastAsia="en-US"/>
        </w:rPr>
      </w:pPr>
      <w:r w:rsidRPr="001C2B44">
        <w:rPr>
          <w:color w:val="auto"/>
          <w:sz w:val="24"/>
          <w:szCs w:val="24"/>
          <w:lang w:val="es-ES_tradnl" w:eastAsia="en-US"/>
        </w:rPr>
        <w:t>Asimismo, entiendo y reconozco que ustedes no están obligados a aceptar esta postulación ni otra que puedan recibir, y que la selección del consultor para el trabajo motivo del presente concurso, se basará en la mejor calificación de antecedentes profesionales y experiencia.</w:t>
      </w:r>
    </w:p>
    <w:p w:rsidR="00B71C92" w:rsidRPr="001C2B44" w:rsidRDefault="00B71C92" w:rsidP="00B71C92">
      <w:pPr>
        <w:jc w:val="both"/>
        <w:rPr>
          <w:color w:val="auto"/>
          <w:sz w:val="23"/>
          <w:szCs w:val="24"/>
          <w:lang w:val="es-ES_tradnl" w:eastAsia="en-US"/>
        </w:rPr>
      </w:pPr>
    </w:p>
    <w:p w:rsidR="00B71C92" w:rsidRPr="001C2B44" w:rsidRDefault="00B71C92" w:rsidP="00B71C92">
      <w:pPr>
        <w:ind w:right="7729"/>
        <w:jc w:val="both"/>
        <w:rPr>
          <w:color w:val="auto"/>
          <w:sz w:val="24"/>
          <w:szCs w:val="24"/>
          <w:lang w:val="es-ES_tradnl" w:eastAsia="en-US"/>
        </w:rPr>
      </w:pPr>
      <w:r w:rsidRPr="001C2B44">
        <w:rPr>
          <w:color w:val="auto"/>
          <w:sz w:val="24"/>
          <w:szCs w:val="24"/>
          <w:lang w:val="es-ES_tradnl" w:eastAsia="en-US"/>
        </w:rPr>
        <w:t xml:space="preserve">Atentamente, </w:t>
      </w:r>
    </w:p>
    <w:p w:rsidR="00B71C92" w:rsidRPr="001C2B44" w:rsidRDefault="00B71C92" w:rsidP="00B71C92">
      <w:pPr>
        <w:ind w:right="7729"/>
        <w:jc w:val="both"/>
        <w:rPr>
          <w:color w:val="auto"/>
          <w:sz w:val="24"/>
          <w:szCs w:val="24"/>
          <w:lang w:val="es-ES_tradnl" w:eastAsia="en-US"/>
        </w:rPr>
      </w:pPr>
    </w:p>
    <w:p w:rsidR="00B71C92" w:rsidRPr="001C2B44" w:rsidRDefault="00B71C92" w:rsidP="00B71C92">
      <w:pPr>
        <w:ind w:right="7729"/>
        <w:jc w:val="both"/>
        <w:rPr>
          <w:color w:val="auto"/>
          <w:sz w:val="24"/>
          <w:szCs w:val="24"/>
          <w:lang w:val="es-ES_tradnl" w:eastAsia="en-US"/>
        </w:rPr>
      </w:pPr>
      <w:r w:rsidRPr="001C2B44">
        <w:rPr>
          <w:color w:val="auto"/>
          <w:sz w:val="24"/>
          <w:szCs w:val="24"/>
          <w:lang w:val="es-ES_tradnl" w:eastAsia="en-US"/>
        </w:rPr>
        <w:t>Consultor:</w:t>
      </w:r>
    </w:p>
    <w:p w:rsidR="00B71C92" w:rsidRPr="001C2B44" w:rsidRDefault="00B71C92" w:rsidP="00B71C92">
      <w:pPr>
        <w:rPr>
          <w:rFonts w:eastAsiaTheme="minorHAnsi"/>
        </w:rPr>
      </w:pPr>
    </w:p>
    <w:p w:rsidR="00A631F2" w:rsidRDefault="00A631F2" w:rsidP="00D90681">
      <w:pPr>
        <w:jc w:val="right"/>
        <w:rPr>
          <w:b/>
          <w:color w:val="000000"/>
          <w:sz w:val="22"/>
          <w:szCs w:val="22"/>
          <w:lang w:val="es-MX"/>
        </w:rPr>
      </w:pPr>
    </w:p>
    <w:sectPr w:rsidR="00A631F2" w:rsidSect="00B71C92">
      <w:headerReference w:type="default" r:id="rId7"/>
      <w:footerReference w:type="default" r:id="rId8"/>
      <w:pgSz w:w="12240" w:h="15840" w:code="1"/>
      <w:pgMar w:top="1985" w:right="1332" w:bottom="567" w:left="1701" w:header="284" w:footer="2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391" w:rsidRDefault="00572391" w:rsidP="0056470B">
      <w:r>
        <w:separator/>
      </w:r>
    </w:p>
  </w:endnote>
  <w:endnote w:type="continuationSeparator" w:id="0">
    <w:p w:rsidR="00572391" w:rsidRDefault="00572391" w:rsidP="00564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70B" w:rsidRPr="00C45E7F" w:rsidRDefault="001239F4" w:rsidP="00C32D97">
    <w:pPr>
      <w:pStyle w:val="Encabezado"/>
      <w:pBdr>
        <w:top w:val="single" w:sz="4" w:space="1" w:color="auto"/>
      </w:pBdr>
      <w:jc w:val="center"/>
      <w:rPr>
        <w:b/>
        <w:color w:val="1D2129"/>
      </w:rPr>
    </w:pPr>
    <w:r>
      <w:rPr>
        <w:b/>
        <w:color w:val="1D2129"/>
      </w:rPr>
      <w:t>Estrella 345 c/ Chile 1er.</w:t>
    </w:r>
    <w:r w:rsidR="004609C7" w:rsidRPr="00C45E7F">
      <w:rPr>
        <w:b/>
        <w:color w:val="1D2129"/>
      </w:rPr>
      <w:t xml:space="preserve"> Piso, Asunción. Paraguay -  Teléfono +595 21 440 007</w:t>
    </w:r>
  </w:p>
  <w:p w:rsidR="00C32D97" w:rsidRDefault="00C32D97" w:rsidP="005C2023">
    <w:pPr>
      <w:pStyle w:val="Piedepgina"/>
      <w:jc w:val="center"/>
      <w:rPr>
        <w:rFonts w:asciiTheme="majorHAnsi" w:hAnsiTheme="majorHAnsi" w:cstheme="majorHAnsi"/>
        <w:b/>
        <w:noProof/>
        <w:color w:val="000000" w:themeColor="text1"/>
      </w:rPr>
    </w:pPr>
  </w:p>
  <w:p w:rsidR="000F47C3" w:rsidRPr="004609C7" w:rsidRDefault="00C32D97" w:rsidP="005C2023">
    <w:pPr>
      <w:pStyle w:val="Piedepgina"/>
      <w:jc w:val="center"/>
      <w:rPr>
        <w:rFonts w:asciiTheme="majorHAnsi" w:hAnsiTheme="majorHAnsi" w:cstheme="majorHAnsi"/>
        <w:b/>
        <w:color w:val="000000" w:themeColor="text1"/>
      </w:rPr>
    </w:pPr>
    <w:r>
      <w:rPr>
        <w:rFonts w:asciiTheme="majorHAnsi" w:hAnsiTheme="majorHAnsi" w:cstheme="majorHAnsi"/>
        <w:b/>
        <w:noProof/>
        <w:color w:val="000000" w:themeColor="text1"/>
      </w:rPr>
      <w:drawing>
        <wp:inline distT="0" distB="0" distL="0" distR="0" wp14:anchorId="764F53FD" wp14:editId="5C5614DC">
          <wp:extent cx="6226180" cy="667662"/>
          <wp:effectExtent l="0" t="0" r="3175" b="0"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Tira baja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643"/>
                  <a:stretch/>
                </pic:blipFill>
                <pic:spPr bwMode="auto">
                  <a:xfrm>
                    <a:off x="0" y="0"/>
                    <a:ext cx="6256457" cy="67090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391" w:rsidRDefault="00572391" w:rsidP="0056470B">
      <w:r>
        <w:separator/>
      </w:r>
    </w:p>
  </w:footnote>
  <w:footnote w:type="continuationSeparator" w:id="0">
    <w:p w:rsidR="00572391" w:rsidRDefault="00572391" w:rsidP="005647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564" w:rsidRDefault="0056470B">
    <w:pPr>
      <w:pStyle w:val="Encabezado"/>
      <w:rPr>
        <w:noProof/>
      </w:rPr>
    </w:pPr>
    <w:r>
      <w:rPr>
        <w:noProof/>
      </w:rPr>
      <w:t xml:space="preserve"> </w:t>
    </w:r>
    <w:r>
      <w:rPr>
        <w:noProof/>
      </w:rPr>
      <w:drawing>
        <wp:inline distT="0" distB="0" distL="0" distR="0" wp14:anchorId="488D83EE" wp14:editId="780B0BF0">
          <wp:extent cx="1419225" cy="618324"/>
          <wp:effectExtent l="0" t="0" r="0" b="0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BEC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9204" cy="657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44564">
      <w:rPr>
        <w:noProof/>
      </w:rPr>
      <w:t xml:space="preserve">      </w:t>
    </w:r>
    <w:r w:rsidR="00393B4B">
      <w:rPr>
        <w:noProof/>
      </w:rPr>
      <w:t xml:space="preserve">  </w:t>
    </w:r>
    <w:r w:rsidR="00B44564">
      <w:rPr>
        <w:noProof/>
      </w:rPr>
      <w:t xml:space="preserve">      </w:t>
    </w:r>
    <w:r w:rsidR="00393B4B">
      <w:rPr>
        <w:noProof/>
      </w:rPr>
      <w:t xml:space="preserve">  </w:t>
    </w:r>
    <w:r w:rsidR="00B44564">
      <w:rPr>
        <w:noProof/>
      </w:rPr>
      <w:t xml:space="preserve">  </w:t>
    </w:r>
    <w:r w:rsidR="00393B4B">
      <w:rPr>
        <w:noProof/>
      </w:rPr>
      <w:t xml:space="preserve">    </w:t>
    </w:r>
    <w:r w:rsidR="00B44564">
      <w:rPr>
        <w:noProof/>
      </w:rPr>
      <w:t xml:space="preserve">    </w:t>
    </w:r>
    <w:r w:rsidR="005D4239" w:rsidRPr="005D4239">
      <w:rPr>
        <w:noProof/>
      </w:rPr>
      <w:drawing>
        <wp:inline distT="0" distB="0" distL="0" distR="0" wp14:anchorId="5AD5E528" wp14:editId="5AC509D2">
          <wp:extent cx="1743075" cy="714375"/>
          <wp:effectExtent l="0" t="0" r="9525" b="9525"/>
          <wp:docPr id="11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n 12"/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8" r="49185" b="1"/>
                  <a:stretch/>
                </pic:blipFill>
                <pic:spPr>
                  <a:xfrm>
                    <a:off x="0" y="0"/>
                    <a:ext cx="1743237" cy="7144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44564">
      <w:rPr>
        <w:noProof/>
      </w:rPr>
      <w:t xml:space="preserve">              </w:t>
    </w:r>
    <w:r w:rsidR="00C32D97">
      <w:rPr>
        <w:noProof/>
      </w:rPr>
      <w:drawing>
        <wp:inline distT="0" distB="0" distL="0" distR="0" wp14:anchorId="54169268" wp14:editId="00FB86D0">
          <wp:extent cx="1152753" cy="663327"/>
          <wp:effectExtent l="0" t="0" r="0" b="3810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Py de la Gente 2018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5277" cy="6935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ab/>
    </w:r>
    <w:r w:rsidR="005D4239">
      <w:rPr>
        <w:noProof/>
      </w:rPr>
      <w:t xml:space="preserve">       </w:t>
    </w:r>
  </w:p>
  <w:p w:rsidR="0056470B" w:rsidRPr="00C45E7F" w:rsidRDefault="0056470B" w:rsidP="00C32D97">
    <w:pPr>
      <w:pStyle w:val="Encabezado"/>
      <w:pBdr>
        <w:top w:val="single" w:sz="4" w:space="1" w:color="auto"/>
      </w:pBdr>
      <w:jc w:val="center"/>
      <w:rPr>
        <w:b/>
      </w:rPr>
    </w:pPr>
    <w:r w:rsidRPr="00C45E7F">
      <w:rPr>
        <w:b/>
        <w:color w:val="1D2129"/>
      </w:rPr>
      <w:t xml:space="preserve">Programa Nacional de Becas de Postgrados en el Exterior </w:t>
    </w:r>
    <w:r w:rsidR="00F105DC" w:rsidRPr="00C45E7F">
      <w:rPr>
        <w:b/>
        <w:color w:val="1D2129"/>
      </w:rPr>
      <w:t>“</w:t>
    </w:r>
    <w:r w:rsidRPr="00C45E7F">
      <w:rPr>
        <w:b/>
        <w:color w:val="1D2129"/>
      </w:rPr>
      <w:t>Don Carlos Antonio López</w:t>
    </w:r>
    <w:r w:rsidR="00F105DC" w:rsidRPr="00C45E7F">
      <w:rPr>
        <w:b/>
        <w:color w:val="1D2129"/>
      </w:rPr>
      <w:t>”</w:t>
    </w:r>
    <w:r w:rsidRPr="00C45E7F">
      <w:rPr>
        <w:b/>
        <w:color w:val="1D2129"/>
      </w:rPr>
      <w:t xml:space="preserve"> (BECAL)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261F4"/>
    <w:multiLevelType w:val="hybridMultilevel"/>
    <w:tmpl w:val="81D427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0617D"/>
    <w:multiLevelType w:val="hybridMultilevel"/>
    <w:tmpl w:val="023861F2"/>
    <w:lvl w:ilvl="0" w:tplc="4656D2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07F4E"/>
    <w:multiLevelType w:val="hybridMultilevel"/>
    <w:tmpl w:val="517ED254"/>
    <w:lvl w:ilvl="0" w:tplc="0C0A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3" w15:restartNumberingAfterBreak="0">
    <w:nsid w:val="1C215C5D"/>
    <w:multiLevelType w:val="hybridMultilevel"/>
    <w:tmpl w:val="3DFE9176"/>
    <w:lvl w:ilvl="0" w:tplc="E9AE4C52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788" w:hanging="360"/>
      </w:pPr>
    </w:lvl>
    <w:lvl w:ilvl="2" w:tplc="3C0A001B" w:tentative="1">
      <w:start w:val="1"/>
      <w:numFmt w:val="lowerRoman"/>
      <w:lvlText w:val="%3."/>
      <w:lvlJc w:val="right"/>
      <w:pPr>
        <w:ind w:left="2508" w:hanging="180"/>
      </w:pPr>
    </w:lvl>
    <w:lvl w:ilvl="3" w:tplc="3C0A000F" w:tentative="1">
      <w:start w:val="1"/>
      <w:numFmt w:val="decimal"/>
      <w:lvlText w:val="%4."/>
      <w:lvlJc w:val="left"/>
      <w:pPr>
        <w:ind w:left="3228" w:hanging="360"/>
      </w:pPr>
    </w:lvl>
    <w:lvl w:ilvl="4" w:tplc="3C0A0019" w:tentative="1">
      <w:start w:val="1"/>
      <w:numFmt w:val="lowerLetter"/>
      <w:lvlText w:val="%5."/>
      <w:lvlJc w:val="left"/>
      <w:pPr>
        <w:ind w:left="3948" w:hanging="360"/>
      </w:pPr>
    </w:lvl>
    <w:lvl w:ilvl="5" w:tplc="3C0A001B" w:tentative="1">
      <w:start w:val="1"/>
      <w:numFmt w:val="lowerRoman"/>
      <w:lvlText w:val="%6."/>
      <w:lvlJc w:val="right"/>
      <w:pPr>
        <w:ind w:left="4668" w:hanging="180"/>
      </w:pPr>
    </w:lvl>
    <w:lvl w:ilvl="6" w:tplc="3C0A000F" w:tentative="1">
      <w:start w:val="1"/>
      <w:numFmt w:val="decimal"/>
      <w:lvlText w:val="%7."/>
      <w:lvlJc w:val="left"/>
      <w:pPr>
        <w:ind w:left="5388" w:hanging="360"/>
      </w:pPr>
    </w:lvl>
    <w:lvl w:ilvl="7" w:tplc="3C0A0019" w:tentative="1">
      <w:start w:val="1"/>
      <w:numFmt w:val="lowerLetter"/>
      <w:lvlText w:val="%8."/>
      <w:lvlJc w:val="left"/>
      <w:pPr>
        <w:ind w:left="6108" w:hanging="360"/>
      </w:pPr>
    </w:lvl>
    <w:lvl w:ilvl="8" w:tplc="3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09B5AE1"/>
    <w:multiLevelType w:val="hybridMultilevel"/>
    <w:tmpl w:val="6512CD26"/>
    <w:lvl w:ilvl="0" w:tplc="3C0A0019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1" w:tplc="3C0A0019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3C0A001B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3C0A000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3C0A0019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3C0A001B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3C0A000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3C0A0019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3C0A001B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36C27D29"/>
    <w:multiLevelType w:val="hybridMultilevel"/>
    <w:tmpl w:val="85A23C60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2E1BA1"/>
    <w:multiLevelType w:val="hybridMultilevel"/>
    <w:tmpl w:val="402EA132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172D52"/>
    <w:multiLevelType w:val="hybridMultilevel"/>
    <w:tmpl w:val="37507C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1E05F67"/>
    <w:multiLevelType w:val="hybridMultilevel"/>
    <w:tmpl w:val="AD50733C"/>
    <w:lvl w:ilvl="0" w:tplc="E65AADE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51D759A9"/>
    <w:multiLevelType w:val="hybridMultilevel"/>
    <w:tmpl w:val="A2D0AE1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A31CF810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391705"/>
    <w:multiLevelType w:val="hybridMultilevel"/>
    <w:tmpl w:val="C1927D3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4440884"/>
    <w:multiLevelType w:val="hybridMultilevel"/>
    <w:tmpl w:val="97BA3626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A56F34"/>
    <w:multiLevelType w:val="hybridMultilevel"/>
    <w:tmpl w:val="70BEAED0"/>
    <w:lvl w:ilvl="0" w:tplc="D6C6EA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788" w:hanging="360"/>
      </w:pPr>
    </w:lvl>
    <w:lvl w:ilvl="2" w:tplc="3C0A001B" w:tentative="1">
      <w:start w:val="1"/>
      <w:numFmt w:val="lowerRoman"/>
      <w:lvlText w:val="%3."/>
      <w:lvlJc w:val="right"/>
      <w:pPr>
        <w:ind w:left="2508" w:hanging="180"/>
      </w:pPr>
    </w:lvl>
    <w:lvl w:ilvl="3" w:tplc="3C0A000F" w:tentative="1">
      <w:start w:val="1"/>
      <w:numFmt w:val="decimal"/>
      <w:lvlText w:val="%4."/>
      <w:lvlJc w:val="left"/>
      <w:pPr>
        <w:ind w:left="3228" w:hanging="360"/>
      </w:pPr>
    </w:lvl>
    <w:lvl w:ilvl="4" w:tplc="3C0A0019" w:tentative="1">
      <w:start w:val="1"/>
      <w:numFmt w:val="lowerLetter"/>
      <w:lvlText w:val="%5."/>
      <w:lvlJc w:val="left"/>
      <w:pPr>
        <w:ind w:left="3948" w:hanging="360"/>
      </w:pPr>
    </w:lvl>
    <w:lvl w:ilvl="5" w:tplc="3C0A001B" w:tentative="1">
      <w:start w:val="1"/>
      <w:numFmt w:val="lowerRoman"/>
      <w:lvlText w:val="%6."/>
      <w:lvlJc w:val="right"/>
      <w:pPr>
        <w:ind w:left="4668" w:hanging="180"/>
      </w:pPr>
    </w:lvl>
    <w:lvl w:ilvl="6" w:tplc="3C0A000F" w:tentative="1">
      <w:start w:val="1"/>
      <w:numFmt w:val="decimal"/>
      <w:lvlText w:val="%7."/>
      <w:lvlJc w:val="left"/>
      <w:pPr>
        <w:ind w:left="5388" w:hanging="360"/>
      </w:pPr>
    </w:lvl>
    <w:lvl w:ilvl="7" w:tplc="3C0A0019" w:tentative="1">
      <w:start w:val="1"/>
      <w:numFmt w:val="lowerLetter"/>
      <w:lvlText w:val="%8."/>
      <w:lvlJc w:val="left"/>
      <w:pPr>
        <w:ind w:left="6108" w:hanging="360"/>
      </w:pPr>
    </w:lvl>
    <w:lvl w:ilvl="8" w:tplc="3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6517BEC"/>
    <w:multiLevelType w:val="hybridMultilevel"/>
    <w:tmpl w:val="C314554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440B05"/>
    <w:multiLevelType w:val="hybridMultilevel"/>
    <w:tmpl w:val="05EA4B1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2"/>
  </w:num>
  <w:num w:numId="5">
    <w:abstractNumId w:val="13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2"/>
  </w:num>
  <w:num w:numId="9">
    <w:abstractNumId w:val="5"/>
  </w:num>
  <w:num w:numId="10">
    <w:abstractNumId w:val="1"/>
  </w:num>
  <w:num w:numId="11">
    <w:abstractNumId w:val="3"/>
  </w:num>
  <w:num w:numId="12">
    <w:abstractNumId w:val="8"/>
  </w:num>
  <w:num w:numId="13">
    <w:abstractNumId w:val="11"/>
  </w:num>
  <w:num w:numId="14">
    <w:abstractNumId w:val="4"/>
  </w:num>
  <w:num w:numId="15">
    <w:abstractNumId w:val="1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70B"/>
    <w:rsid w:val="0000543D"/>
    <w:rsid w:val="00047F82"/>
    <w:rsid w:val="00072FFD"/>
    <w:rsid w:val="00077FAE"/>
    <w:rsid w:val="0008090D"/>
    <w:rsid w:val="00085070"/>
    <w:rsid w:val="0008693B"/>
    <w:rsid w:val="00090075"/>
    <w:rsid w:val="000912B1"/>
    <w:rsid w:val="00092B20"/>
    <w:rsid w:val="00093FDC"/>
    <w:rsid w:val="0009576B"/>
    <w:rsid w:val="000A6A7D"/>
    <w:rsid w:val="000B15E3"/>
    <w:rsid w:val="000B52ED"/>
    <w:rsid w:val="000B694E"/>
    <w:rsid w:val="000D1982"/>
    <w:rsid w:val="000D750A"/>
    <w:rsid w:val="000F37DC"/>
    <w:rsid w:val="000F47C3"/>
    <w:rsid w:val="0010383F"/>
    <w:rsid w:val="001239F4"/>
    <w:rsid w:val="00134468"/>
    <w:rsid w:val="00143756"/>
    <w:rsid w:val="00143E79"/>
    <w:rsid w:val="00146F2E"/>
    <w:rsid w:val="00172A00"/>
    <w:rsid w:val="00181417"/>
    <w:rsid w:val="00187922"/>
    <w:rsid w:val="00190FB1"/>
    <w:rsid w:val="00197A22"/>
    <w:rsid w:val="001A3949"/>
    <w:rsid w:val="001B4016"/>
    <w:rsid w:val="001D70EA"/>
    <w:rsid w:val="001E7620"/>
    <w:rsid w:val="0020033F"/>
    <w:rsid w:val="002141B4"/>
    <w:rsid w:val="002203E5"/>
    <w:rsid w:val="0023144D"/>
    <w:rsid w:val="00260164"/>
    <w:rsid w:val="00274E58"/>
    <w:rsid w:val="00287C41"/>
    <w:rsid w:val="00291CBB"/>
    <w:rsid w:val="00292B3B"/>
    <w:rsid w:val="002A4D79"/>
    <w:rsid w:val="002B49C1"/>
    <w:rsid w:val="002E1045"/>
    <w:rsid w:val="00332A2C"/>
    <w:rsid w:val="00356D6C"/>
    <w:rsid w:val="0036130C"/>
    <w:rsid w:val="00362190"/>
    <w:rsid w:val="00362C8C"/>
    <w:rsid w:val="00390B0A"/>
    <w:rsid w:val="00393B4B"/>
    <w:rsid w:val="003952CF"/>
    <w:rsid w:val="003A0429"/>
    <w:rsid w:val="003B04DE"/>
    <w:rsid w:val="003C070F"/>
    <w:rsid w:val="003C5992"/>
    <w:rsid w:val="003D2AF4"/>
    <w:rsid w:val="003E3782"/>
    <w:rsid w:val="0041356C"/>
    <w:rsid w:val="00442CF6"/>
    <w:rsid w:val="00450EA0"/>
    <w:rsid w:val="004609C7"/>
    <w:rsid w:val="00462591"/>
    <w:rsid w:val="0047058F"/>
    <w:rsid w:val="004710B9"/>
    <w:rsid w:val="004844FC"/>
    <w:rsid w:val="004877A3"/>
    <w:rsid w:val="00494031"/>
    <w:rsid w:val="004966D5"/>
    <w:rsid w:val="004A4822"/>
    <w:rsid w:val="004B2E1E"/>
    <w:rsid w:val="004C2B0C"/>
    <w:rsid w:val="004C33CB"/>
    <w:rsid w:val="005151A8"/>
    <w:rsid w:val="00521EDC"/>
    <w:rsid w:val="00526069"/>
    <w:rsid w:val="005263D0"/>
    <w:rsid w:val="00533A03"/>
    <w:rsid w:val="00542F99"/>
    <w:rsid w:val="00545376"/>
    <w:rsid w:val="00551E3A"/>
    <w:rsid w:val="0056470B"/>
    <w:rsid w:val="00566D7B"/>
    <w:rsid w:val="00572391"/>
    <w:rsid w:val="00585051"/>
    <w:rsid w:val="005854B5"/>
    <w:rsid w:val="00590595"/>
    <w:rsid w:val="00591DA9"/>
    <w:rsid w:val="00595BF4"/>
    <w:rsid w:val="005A4BFA"/>
    <w:rsid w:val="005A6FDF"/>
    <w:rsid w:val="005C2023"/>
    <w:rsid w:val="005D4239"/>
    <w:rsid w:val="005D6425"/>
    <w:rsid w:val="005E1F48"/>
    <w:rsid w:val="005E2D3D"/>
    <w:rsid w:val="005F440D"/>
    <w:rsid w:val="00652F63"/>
    <w:rsid w:val="0066698F"/>
    <w:rsid w:val="00673E5F"/>
    <w:rsid w:val="00674733"/>
    <w:rsid w:val="00675649"/>
    <w:rsid w:val="006A3F70"/>
    <w:rsid w:val="006A7480"/>
    <w:rsid w:val="006C0B93"/>
    <w:rsid w:val="006D08F3"/>
    <w:rsid w:val="006E04E6"/>
    <w:rsid w:val="006E190B"/>
    <w:rsid w:val="006F0C7F"/>
    <w:rsid w:val="006F2460"/>
    <w:rsid w:val="00704999"/>
    <w:rsid w:val="007117BD"/>
    <w:rsid w:val="0072058E"/>
    <w:rsid w:val="0074773B"/>
    <w:rsid w:val="007509B7"/>
    <w:rsid w:val="00761EEB"/>
    <w:rsid w:val="00783D5E"/>
    <w:rsid w:val="007845C4"/>
    <w:rsid w:val="007B2187"/>
    <w:rsid w:val="007D18C4"/>
    <w:rsid w:val="007E2A2A"/>
    <w:rsid w:val="007E6F04"/>
    <w:rsid w:val="008034A5"/>
    <w:rsid w:val="008211C2"/>
    <w:rsid w:val="00824564"/>
    <w:rsid w:val="00836513"/>
    <w:rsid w:val="00840A43"/>
    <w:rsid w:val="00842CB4"/>
    <w:rsid w:val="00843532"/>
    <w:rsid w:val="0085474F"/>
    <w:rsid w:val="008628EF"/>
    <w:rsid w:val="00872639"/>
    <w:rsid w:val="00882ED6"/>
    <w:rsid w:val="008830E1"/>
    <w:rsid w:val="00885B36"/>
    <w:rsid w:val="00891B18"/>
    <w:rsid w:val="0089740A"/>
    <w:rsid w:val="008A12FD"/>
    <w:rsid w:val="008A1F4D"/>
    <w:rsid w:val="008B4119"/>
    <w:rsid w:val="008C1752"/>
    <w:rsid w:val="008C4973"/>
    <w:rsid w:val="008D51C1"/>
    <w:rsid w:val="008F20B9"/>
    <w:rsid w:val="008F249D"/>
    <w:rsid w:val="008F25CE"/>
    <w:rsid w:val="009036D2"/>
    <w:rsid w:val="00903911"/>
    <w:rsid w:val="00922130"/>
    <w:rsid w:val="00922AB1"/>
    <w:rsid w:val="00926188"/>
    <w:rsid w:val="00932019"/>
    <w:rsid w:val="009339C0"/>
    <w:rsid w:val="009462BA"/>
    <w:rsid w:val="009735E2"/>
    <w:rsid w:val="00975984"/>
    <w:rsid w:val="00983BCE"/>
    <w:rsid w:val="0099111F"/>
    <w:rsid w:val="009A3CAF"/>
    <w:rsid w:val="009B2641"/>
    <w:rsid w:val="009B7BD8"/>
    <w:rsid w:val="009C1926"/>
    <w:rsid w:val="009D1B27"/>
    <w:rsid w:val="009D3D77"/>
    <w:rsid w:val="009D7452"/>
    <w:rsid w:val="009E4680"/>
    <w:rsid w:val="009E644B"/>
    <w:rsid w:val="009F5B12"/>
    <w:rsid w:val="009F6F10"/>
    <w:rsid w:val="00A0742D"/>
    <w:rsid w:val="00A10062"/>
    <w:rsid w:val="00A15A23"/>
    <w:rsid w:val="00A16247"/>
    <w:rsid w:val="00A32D42"/>
    <w:rsid w:val="00A32F6C"/>
    <w:rsid w:val="00A3582F"/>
    <w:rsid w:val="00A367BD"/>
    <w:rsid w:val="00A44C2B"/>
    <w:rsid w:val="00A60AE8"/>
    <w:rsid w:val="00A62648"/>
    <w:rsid w:val="00A631F2"/>
    <w:rsid w:val="00A6554F"/>
    <w:rsid w:val="00A76799"/>
    <w:rsid w:val="00A909C3"/>
    <w:rsid w:val="00AB1037"/>
    <w:rsid w:val="00AB41BC"/>
    <w:rsid w:val="00AC110B"/>
    <w:rsid w:val="00AC716F"/>
    <w:rsid w:val="00AD09F7"/>
    <w:rsid w:val="00AE7329"/>
    <w:rsid w:val="00B11EAE"/>
    <w:rsid w:val="00B15197"/>
    <w:rsid w:val="00B26ED8"/>
    <w:rsid w:val="00B35D1B"/>
    <w:rsid w:val="00B44564"/>
    <w:rsid w:val="00B5355D"/>
    <w:rsid w:val="00B55699"/>
    <w:rsid w:val="00B714B3"/>
    <w:rsid w:val="00B71C92"/>
    <w:rsid w:val="00B751E3"/>
    <w:rsid w:val="00B91291"/>
    <w:rsid w:val="00B93745"/>
    <w:rsid w:val="00BA70D2"/>
    <w:rsid w:val="00BB7316"/>
    <w:rsid w:val="00BC4E39"/>
    <w:rsid w:val="00BC6B33"/>
    <w:rsid w:val="00BD0D28"/>
    <w:rsid w:val="00BD53F2"/>
    <w:rsid w:val="00BE4605"/>
    <w:rsid w:val="00BE7877"/>
    <w:rsid w:val="00BE7F19"/>
    <w:rsid w:val="00C32072"/>
    <w:rsid w:val="00C32D97"/>
    <w:rsid w:val="00C33DC6"/>
    <w:rsid w:val="00C379CC"/>
    <w:rsid w:val="00C45E7F"/>
    <w:rsid w:val="00C51F60"/>
    <w:rsid w:val="00C556B0"/>
    <w:rsid w:val="00C57387"/>
    <w:rsid w:val="00C60C6E"/>
    <w:rsid w:val="00C87B7A"/>
    <w:rsid w:val="00CA262C"/>
    <w:rsid w:val="00CB5EBC"/>
    <w:rsid w:val="00CB70EF"/>
    <w:rsid w:val="00CD0692"/>
    <w:rsid w:val="00CD1D85"/>
    <w:rsid w:val="00CD6A84"/>
    <w:rsid w:val="00D001E8"/>
    <w:rsid w:val="00D018AB"/>
    <w:rsid w:val="00D079C0"/>
    <w:rsid w:val="00D16031"/>
    <w:rsid w:val="00D22DC2"/>
    <w:rsid w:val="00D25542"/>
    <w:rsid w:val="00D35CE3"/>
    <w:rsid w:val="00D43BBE"/>
    <w:rsid w:val="00D43D75"/>
    <w:rsid w:val="00D63400"/>
    <w:rsid w:val="00D85924"/>
    <w:rsid w:val="00D90681"/>
    <w:rsid w:val="00DB427A"/>
    <w:rsid w:val="00DC4A53"/>
    <w:rsid w:val="00DF0586"/>
    <w:rsid w:val="00DF29EF"/>
    <w:rsid w:val="00E03605"/>
    <w:rsid w:val="00E266A8"/>
    <w:rsid w:val="00E3024D"/>
    <w:rsid w:val="00E42A26"/>
    <w:rsid w:val="00E5193A"/>
    <w:rsid w:val="00E87869"/>
    <w:rsid w:val="00E9256C"/>
    <w:rsid w:val="00E95C1C"/>
    <w:rsid w:val="00EB2BC3"/>
    <w:rsid w:val="00EB4D6F"/>
    <w:rsid w:val="00EF2FCA"/>
    <w:rsid w:val="00F07107"/>
    <w:rsid w:val="00F105DC"/>
    <w:rsid w:val="00F33FEE"/>
    <w:rsid w:val="00F355EC"/>
    <w:rsid w:val="00F53EAB"/>
    <w:rsid w:val="00F55D91"/>
    <w:rsid w:val="00F57C2D"/>
    <w:rsid w:val="00F61411"/>
    <w:rsid w:val="00F657A1"/>
    <w:rsid w:val="00F845B3"/>
    <w:rsid w:val="00F93DAB"/>
    <w:rsid w:val="00F95137"/>
    <w:rsid w:val="00FB4C2F"/>
    <w:rsid w:val="00FC297B"/>
    <w:rsid w:val="00FC5164"/>
    <w:rsid w:val="00FE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2E21A5F"/>
  <w15:docId w15:val="{EA798B7A-D6A2-454C-853A-F5B4F36D6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70B"/>
    <w:pPr>
      <w:spacing w:after="0" w:line="240" w:lineRule="auto"/>
    </w:pPr>
    <w:rPr>
      <w:rFonts w:ascii="Times New Roman" w:eastAsia="Times New Roman" w:hAnsi="Times New Roman" w:cs="Times New Roman"/>
      <w:color w:val="008080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TIT 2 IND,Lista vistosa - Énfasis 11"/>
    <w:basedOn w:val="Normal"/>
    <w:link w:val="PrrafodelistaCar"/>
    <w:uiPriority w:val="34"/>
    <w:qFormat/>
    <w:rsid w:val="0056470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6470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70B"/>
    <w:rPr>
      <w:rFonts w:ascii="Times New Roman" w:eastAsia="Times New Roman" w:hAnsi="Times New Roman" w:cs="Times New Roman"/>
      <w:color w:val="008080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56470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70B"/>
    <w:rPr>
      <w:rFonts w:ascii="Times New Roman" w:eastAsia="Times New Roman" w:hAnsi="Times New Roman" w:cs="Times New Roman"/>
      <w:color w:val="008080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30E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30E1"/>
    <w:rPr>
      <w:rFonts w:ascii="Segoe UI" w:eastAsia="Times New Roman" w:hAnsi="Segoe UI" w:cs="Segoe UI"/>
      <w:color w:val="008080"/>
      <w:sz w:val="18"/>
      <w:szCs w:val="18"/>
      <w:lang w:eastAsia="es-ES"/>
    </w:rPr>
  </w:style>
  <w:style w:type="table" w:styleId="Tablaconcuadrcula">
    <w:name w:val="Table Grid"/>
    <w:basedOn w:val="Tablanormal"/>
    <w:uiPriority w:val="39"/>
    <w:rsid w:val="00883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60164"/>
    <w:rPr>
      <w:color w:val="0563C1" w:themeColor="hyperlink"/>
      <w:u w:val="single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260164"/>
    <w:rPr>
      <w:rFonts w:ascii="Consolas" w:eastAsia="MS Mincho" w:hAnsi="Consolas" w:cs="Consola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260164"/>
    <w:rPr>
      <w:rFonts w:ascii="Consolas" w:eastAsia="MS Mincho" w:hAnsi="Consolas" w:cs="Consolas"/>
      <w:color w:val="008080"/>
      <w:sz w:val="20"/>
      <w:szCs w:val="20"/>
      <w:lang w:eastAsia="es-ES"/>
    </w:rPr>
  </w:style>
  <w:style w:type="character" w:customStyle="1" w:styleId="PrrafodelistaCar">
    <w:name w:val="Párrafo de lista Car"/>
    <w:aliases w:val="TIT 2 IND Car,Lista vistosa - Énfasis 11 Car"/>
    <w:basedOn w:val="Fuentedeprrafopredeter"/>
    <w:link w:val="Prrafodelista"/>
    <w:uiPriority w:val="34"/>
    <w:locked/>
    <w:rsid w:val="005151A8"/>
    <w:rPr>
      <w:rFonts w:ascii="Times New Roman" w:eastAsia="Times New Roman" w:hAnsi="Times New Roman" w:cs="Times New Roman"/>
      <w:color w:val="008080"/>
      <w:sz w:val="20"/>
      <w:szCs w:val="20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93745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PY" w:eastAsia="es-P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9F6F10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PY" w:eastAsia="es-P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9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1129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MARIA LIZ CABALLERO MOREIRA</cp:lastModifiedBy>
  <cp:revision>2</cp:revision>
  <cp:lastPrinted>2019-06-07T20:07:00Z</cp:lastPrinted>
  <dcterms:created xsi:type="dcterms:W3CDTF">2020-09-10T12:42:00Z</dcterms:created>
  <dcterms:modified xsi:type="dcterms:W3CDTF">2020-09-10T12:42:00Z</dcterms:modified>
</cp:coreProperties>
</file>